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5E" w:rsidRDefault="000A465E" w:rsidP="005E55FD">
      <w:pPr>
        <w:jc w:val="both"/>
        <w:rPr>
          <w:rStyle w:val="apple-style-span"/>
          <w:rFonts w:ascii="Arial" w:hAnsi="Arial" w:cs="Arial"/>
          <w:b/>
          <w:sz w:val="28"/>
          <w:szCs w:val="28"/>
        </w:rPr>
      </w:pPr>
      <w:bookmarkStart w:id="0" w:name="_GoBack"/>
      <w:bookmarkEnd w:id="0"/>
    </w:p>
    <w:p w:rsidR="005E55FD" w:rsidRDefault="005E55FD" w:rsidP="005E55FD">
      <w:pPr>
        <w:jc w:val="both"/>
        <w:rPr>
          <w:rStyle w:val="apple-style-span"/>
          <w:rFonts w:ascii="Arial" w:hAnsi="Arial" w:cs="Arial"/>
          <w:b/>
          <w:sz w:val="28"/>
          <w:szCs w:val="28"/>
        </w:rPr>
      </w:pPr>
      <w:r>
        <w:rPr>
          <w:rStyle w:val="apple-style-span"/>
          <w:rFonts w:ascii="Arial" w:hAnsi="Arial" w:cs="Arial"/>
          <w:b/>
          <w:sz w:val="28"/>
          <w:szCs w:val="28"/>
        </w:rPr>
        <w:t>La Asociación Civil Por la Cara</w:t>
      </w:r>
      <w:r w:rsidR="008E39E8">
        <w:rPr>
          <w:rStyle w:val="apple-style-span"/>
          <w:rFonts w:ascii="Arial" w:hAnsi="Arial" w:cs="Arial"/>
          <w:b/>
          <w:sz w:val="28"/>
          <w:szCs w:val="28"/>
        </w:rPr>
        <w:t>cas Posible sensibiliza a ONGs, orientadas a personas con capacidades diferentes sobre el tema de incidencia a través de redes sociales</w:t>
      </w:r>
      <w:r>
        <w:rPr>
          <w:rStyle w:val="apple-style-span"/>
          <w:rFonts w:ascii="Arial" w:hAnsi="Arial" w:cs="Arial"/>
          <w:b/>
          <w:sz w:val="28"/>
          <w:szCs w:val="28"/>
        </w:rPr>
        <w:t>.</w:t>
      </w:r>
    </w:p>
    <w:p w:rsidR="000A465E" w:rsidRDefault="000A465E" w:rsidP="005E55FD">
      <w:pPr>
        <w:jc w:val="both"/>
        <w:rPr>
          <w:rStyle w:val="apple-style-span"/>
          <w:rFonts w:ascii="Arial" w:hAnsi="Arial" w:cs="Arial"/>
          <w:b/>
          <w:sz w:val="28"/>
          <w:szCs w:val="28"/>
        </w:rPr>
      </w:pPr>
    </w:p>
    <w:p w:rsidR="005E55FD" w:rsidRDefault="005E55FD" w:rsidP="005E55FD">
      <w:pPr>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La </w:t>
      </w:r>
      <w:r>
        <w:rPr>
          <w:rFonts w:ascii="Arial" w:hAnsi="Arial" w:cs="Arial"/>
          <w:b/>
          <w:bCs/>
          <w:color w:val="222222"/>
          <w:sz w:val="18"/>
          <w:szCs w:val="18"/>
          <w:shd w:val="clear" w:color="auto" w:fill="FFFFFF"/>
        </w:rPr>
        <w:t>Asociación Civil  Por la Caracas Posible</w:t>
      </w:r>
      <w:r>
        <w:rPr>
          <w:rFonts w:ascii="Arial" w:hAnsi="Arial" w:cs="Arial"/>
          <w:color w:val="222222"/>
          <w:sz w:val="18"/>
          <w:szCs w:val="18"/>
          <w:shd w:val="clear" w:color="auto" w:fill="FFFFFF"/>
        </w:rPr>
        <w:t>, organización cuya  misión  es promover el debate sobre los temas de ciudad, bajo los principios de diversidad, planificación  urbana, inclusión,  lucha contra la pobreza, cooperación, corresponsabilidad, democracia, participación, pedagogía urbana, cultura cívica, sustentabilidad ambiental, derecho  y  acceso  a la información</w:t>
      </w:r>
      <w:r w:rsidR="008E39E8">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impulsa</w:t>
      </w:r>
      <w:r w:rsidRPr="00207709">
        <w:rPr>
          <w:rFonts w:ascii="Arial" w:hAnsi="Arial" w:cs="Arial"/>
          <w:color w:val="222222"/>
          <w:sz w:val="18"/>
          <w:szCs w:val="18"/>
          <w:shd w:val="clear" w:color="auto" w:fill="FFFFFF"/>
        </w:rPr>
        <w:t xml:space="preserve"> la implementación de un </w:t>
      </w:r>
      <w:r w:rsidRPr="001B7594">
        <w:rPr>
          <w:rFonts w:ascii="Arial" w:hAnsi="Arial" w:cs="Arial"/>
          <w:i/>
          <w:color w:val="222222"/>
          <w:sz w:val="18"/>
          <w:szCs w:val="18"/>
          <w:shd w:val="clear" w:color="auto" w:fill="FFFFFF"/>
        </w:rPr>
        <w:t>Programa Metropolitano para la integración de Personas con Capacidades Diferentes a la Ciudad</w:t>
      </w:r>
      <w:r w:rsidR="008E39E8">
        <w:rPr>
          <w:rFonts w:ascii="Arial" w:hAnsi="Arial" w:cs="Arial"/>
          <w:color w:val="222222"/>
          <w:sz w:val="18"/>
          <w:szCs w:val="18"/>
          <w:shd w:val="clear" w:color="auto" w:fill="FFFFFF"/>
        </w:rPr>
        <w:t xml:space="preserve">, a través del Proyecto </w:t>
      </w:r>
      <w:r w:rsidR="008E39E8" w:rsidRPr="008E39E8">
        <w:rPr>
          <w:rFonts w:ascii="Arial" w:hAnsi="Arial" w:cs="Arial"/>
          <w:b/>
          <w:color w:val="222222"/>
          <w:sz w:val="18"/>
          <w:szCs w:val="18"/>
          <w:shd w:val="clear" w:color="auto" w:fill="FFFFFF"/>
        </w:rPr>
        <w:t xml:space="preserve">Caracas Integradora </w:t>
      </w:r>
      <w:r w:rsidR="008E39E8">
        <w:rPr>
          <w:rFonts w:ascii="Arial" w:hAnsi="Arial" w:cs="Arial"/>
          <w:color w:val="222222"/>
          <w:sz w:val="18"/>
          <w:szCs w:val="18"/>
          <w:shd w:val="clear" w:color="auto" w:fill="FFFFFF"/>
        </w:rPr>
        <w:t>para generar incidencia pública, sensibilizar y formar a ciudad</w:t>
      </w:r>
      <w:r w:rsidRPr="00207709">
        <w:rPr>
          <w:rFonts w:ascii="Arial" w:hAnsi="Arial" w:cs="Arial"/>
          <w:color w:val="222222"/>
          <w:sz w:val="18"/>
          <w:szCs w:val="18"/>
          <w:shd w:val="clear" w:color="auto" w:fill="FFFFFF"/>
        </w:rPr>
        <w:t xml:space="preserve">anos </w:t>
      </w:r>
      <w:r w:rsidR="008E39E8">
        <w:rPr>
          <w:rFonts w:ascii="Arial" w:hAnsi="Arial" w:cs="Arial"/>
          <w:color w:val="222222"/>
          <w:sz w:val="18"/>
          <w:szCs w:val="18"/>
          <w:shd w:val="clear" w:color="auto" w:fill="FFFFFF"/>
        </w:rPr>
        <w:t xml:space="preserve">y actores estratégicos </w:t>
      </w:r>
      <w:r w:rsidRPr="00207709">
        <w:rPr>
          <w:rFonts w:ascii="Arial" w:hAnsi="Arial" w:cs="Arial"/>
          <w:color w:val="222222"/>
          <w:sz w:val="18"/>
          <w:szCs w:val="18"/>
          <w:shd w:val="clear" w:color="auto" w:fill="FFFFFF"/>
        </w:rPr>
        <w:t>en el Área Metropolitana de Caracas</w:t>
      </w:r>
      <w:r>
        <w:rPr>
          <w:rFonts w:ascii="Arial" w:hAnsi="Arial" w:cs="Arial"/>
          <w:color w:val="222222"/>
          <w:sz w:val="18"/>
          <w:szCs w:val="18"/>
          <w:shd w:val="clear" w:color="auto" w:fill="FFFFFF"/>
        </w:rPr>
        <w:t xml:space="preserve">. </w:t>
      </w:r>
    </w:p>
    <w:p w:rsidR="003B75E0" w:rsidRDefault="005E55FD" w:rsidP="00556625">
      <w:pPr>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En el marco de este programa de sensibilización se persigue concienciar al gremio empresarial, al gobierno local además de organizaciones no gubernamentales (ONG) respec</w:t>
      </w:r>
      <w:r w:rsidR="001F7DEE">
        <w:rPr>
          <w:rFonts w:ascii="Arial" w:hAnsi="Arial" w:cs="Arial"/>
          <w:color w:val="222222"/>
          <w:sz w:val="18"/>
          <w:szCs w:val="18"/>
          <w:shd w:val="clear" w:color="auto" w:fill="FFFFFF"/>
        </w:rPr>
        <w:t>to a las capacidades diferentes. En</w:t>
      </w:r>
      <w:r>
        <w:rPr>
          <w:rFonts w:ascii="Arial" w:hAnsi="Arial" w:cs="Arial"/>
          <w:color w:val="222222"/>
          <w:sz w:val="18"/>
          <w:szCs w:val="18"/>
          <w:shd w:val="clear" w:color="auto" w:fill="FFFFFF"/>
        </w:rPr>
        <w:t xml:space="preserve"> tal sentido los días  </w:t>
      </w:r>
      <w:r w:rsidRPr="00BF141F">
        <w:rPr>
          <w:rFonts w:ascii="Arial" w:hAnsi="Arial" w:cs="Arial"/>
          <w:b/>
          <w:color w:val="222222"/>
          <w:sz w:val="18"/>
          <w:szCs w:val="18"/>
          <w:shd w:val="clear" w:color="auto" w:fill="FFFFFF"/>
        </w:rPr>
        <w:t xml:space="preserve">miércoles </w:t>
      </w:r>
      <w:r w:rsidR="00BF141F" w:rsidRPr="00BF141F">
        <w:rPr>
          <w:rFonts w:ascii="Arial" w:hAnsi="Arial" w:cs="Arial"/>
          <w:b/>
          <w:color w:val="222222"/>
          <w:sz w:val="18"/>
          <w:szCs w:val="18"/>
          <w:shd w:val="clear" w:color="auto" w:fill="FFFFFF"/>
        </w:rPr>
        <w:t>16</w:t>
      </w:r>
      <w:r w:rsidRPr="00BF141F">
        <w:rPr>
          <w:rFonts w:ascii="Arial" w:hAnsi="Arial" w:cs="Arial"/>
          <w:b/>
          <w:color w:val="222222"/>
          <w:sz w:val="18"/>
          <w:szCs w:val="18"/>
          <w:shd w:val="clear" w:color="auto" w:fill="FFFFFF"/>
        </w:rPr>
        <w:t xml:space="preserve"> y </w:t>
      </w:r>
      <w:r w:rsidR="00BF141F" w:rsidRPr="00BF141F">
        <w:rPr>
          <w:rFonts w:ascii="Arial" w:hAnsi="Arial" w:cs="Arial"/>
          <w:b/>
          <w:color w:val="222222"/>
          <w:sz w:val="18"/>
          <w:szCs w:val="18"/>
          <w:shd w:val="clear" w:color="auto" w:fill="FFFFFF"/>
        </w:rPr>
        <w:t xml:space="preserve">23 </w:t>
      </w:r>
      <w:r w:rsidRPr="00BF141F">
        <w:rPr>
          <w:rFonts w:ascii="Arial" w:hAnsi="Arial" w:cs="Arial"/>
          <w:b/>
          <w:color w:val="222222"/>
          <w:sz w:val="18"/>
          <w:szCs w:val="18"/>
          <w:shd w:val="clear" w:color="auto" w:fill="FFFFFF"/>
        </w:rPr>
        <w:t>d</w:t>
      </w:r>
      <w:r w:rsidR="00BF141F" w:rsidRPr="00BF141F">
        <w:rPr>
          <w:rFonts w:ascii="Arial" w:hAnsi="Arial" w:cs="Arial"/>
          <w:b/>
          <w:color w:val="222222"/>
          <w:sz w:val="18"/>
          <w:szCs w:val="18"/>
          <w:shd w:val="clear" w:color="auto" w:fill="FFFFFF"/>
        </w:rPr>
        <w:t xml:space="preserve">e </w:t>
      </w:r>
      <w:r w:rsidR="001F7DEE" w:rsidRPr="00BF141F">
        <w:rPr>
          <w:rFonts w:ascii="Arial" w:hAnsi="Arial" w:cs="Arial"/>
          <w:b/>
          <w:color w:val="222222"/>
          <w:sz w:val="18"/>
          <w:szCs w:val="18"/>
          <w:shd w:val="clear" w:color="auto" w:fill="FFFFFF"/>
        </w:rPr>
        <w:t>o</w:t>
      </w:r>
      <w:r w:rsidR="00BF141F" w:rsidRPr="00BF141F">
        <w:rPr>
          <w:rFonts w:ascii="Arial" w:hAnsi="Arial" w:cs="Arial"/>
          <w:b/>
          <w:color w:val="222222"/>
          <w:sz w:val="18"/>
          <w:szCs w:val="18"/>
          <w:shd w:val="clear" w:color="auto" w:fill="FFFFFF"/>
        </w:rPr>
        <w:t>ctubre</w:t>
      </w:r>
      <w:r w:rsidR="00BF141F">
        <w:rPr>
          <w:rFonts w:ascii="Arial" w:hAnsi="Arial" w:cs="Arial"/>
          <w:color w:val="222222"/>
          <w:sz w:val="18"/>
          <w:szCs w:val="18"/>
          <w:shd w:val="clear" w:color="auto" w:fill="FFFFFF"/>
        </w:rPr>
        <w:t xml:space="preserve"> se desarrollarán</w:t>
      </w:r>
      <w:r w:rsidR="001F7DEE">
        <w:rPr>
          <w:rFonts w:ascii="Arial" w:hAnsi="Arial" w:cs="Arial"/>
          <w:color w:val="222222"/>
          <w:sz w:val="18"/>
          <w:szCs w:val="18"/>
          <w:shd w:val="clear" w:color="auto" w:fill="FFFFFF"/>
        </w:rPr>
        <w:t xml:space="preserve"> talleres orientados</w:t>
      </w:r>
      <w:r>
        <w:rPr>
          <w:rFonts w:ascii="Arial" w:hAnsi="Arial" w:cs="Arial"/>
          <w:color w:val="222222"/>
          <w:sz w:val="18"/>
          <w:szCs w:val="18"/>
          <w:shd w:val="clear" w:color="auto" w:fill="FFFFFF"/>
        </w:rPr>
        <w:t xml:space="preserve"> a ONG`s que tengan como eje de acción el trabajo con pers</w:t>
      </w:r>
      <w:r w:rsidR="001F7DEE">
        <w:rPr>
          <w:rFonts w:ascii="Arial" w:hAnsi="Arial" w:cs="Arial"/>
          <w:color w:val="222222"/>
          <w:sz w:val="18"/>
          <w:szCs w:val="18"/>
          <w:shd w:val="clear" w:color="auto" w:fill="FFFFFF"/>
        </w:rPr>
        <w:t>onas con capacidades diferentes;</w:t>
      </w:r>
      <w:r>
        <w:rPr>
          <w:rFonts w:ascii="Arial" w:hAnsi="Arial" w:cs="Arial"/>
          <w:color w:val="222222"/>
          <w:sz w:val="18"/>
          <w:szCs w:val="18"/>
          <w:shd w:val="clear" w:color="auto" w:fill="FFFFFF"/>
        </w:rPr>
        <w:t xml:space="preserve"> el tema será la </w:t>
      </w:r>
      <w:r w:rsidR="008C1350">
        <w:rPr>
          <w:rFonts w:ascii="Arial" w:hAnsi="Arial" w:cs="Arial"/>
          <w:b/>
          <w:i/>
          <w:color w:val="222222"/>
          <w:sz w:val="18"/>
          <w:szCs w:val="18"/>
          <w:shd w:val="clear" w:color="auto" w:fill="FFFFFF"/>
        </w:rPr>
        <w:t>G</w:t>
      </w:r>
      <w:r w:rsidRPr="0017723B">
        <w:rPr>
          <w:rFonts w:ascii="Arial" w:hAnsi="Arial" w:cs="Arial"/>
          <w:b/>
          <w:i/>
          <w:color w:val="222222"/>
          <w:sz w:val="18"/>
          <w:szCs w:val="18"/>
          <w:shd w:val="clear" w:color="auto" w:fill="FFFFFF"/>
        </w:rPr>
        <w:t>estión de redes</w:t>
      </w:r>
      <w:r>
        <w:rPr>
          <w:rFonts w:ascii="Arial" w:hAnsi="Arial" w:cs="Arial"/>
          <w:color w:val="222222"/>
          <w:sz w:val="18"/>
          <w:szCs w:val="18"/>
          <w:shd w:val="clear" w:color="auto" w:fill="FFFFFF"/>
        </w:rPr>
        <w:t xml:space="preserve"> </w:t>
      </w:r>
      <w:r w:rsidRPr="0017723B">
        <w:rPr>
          <w:rFonts w:ascii="Arial" w:hAnsi="Arial" w:cs="Arial"/>
          <w:b/>
          <w:i/>
          <w:color w:val="222222"/>
          <w:sz w:val="18"/>
          <w:szCs w:val="18"/>
          <w:shd w:val="clear" w:color="auto" w:fill="FFFFFF"/>
        </w:rPr>
        <w:t>sociales</w:t>
      </w:r>
      <w:r>
        <w:rPr>
          <w:rFonts w:ascii="Arial" w:hAnsi="Arial" w:cs="Arial"/>
          <w:color w:val="222222"/>
          <w:sz w:val="18"/>
          <w:szCs w:val="18"/>
          <w:shd w:val="clear" w:color="auto" w:fill="FFFFFF"/>
        </w:rPr>
        <w:t xml:space="preserve"> para genera</w:t>
      </w:r>
      <w:r w:rsidR="008C1350">
        <w:rPr>
          <w:rFonts w:ascii="Arial" w:hAnsi="Arial" w:cs="Arial"/>
          <w:color w:val="222222"/>
          <w:sz w:val="18"/>
          <w:szCs w:val="18"/>
          <w:shd w:val="clear" w:color="auto" w:fill="FFFFFF"/>
        </w:rPr>
        <w:t>r</w:t>
      </w:r>
      <w:r>
        <w:rPr>
          <w:rFonts w:ascii="Arial" w:hAnsi="Arial" w:cs="Arial"/>
          <w:color w:val="222222"/>
          <w:sz w:val="18"/>
          <w:szCs w:val="18"/>
          <w:shd w:val="clear" w:color="auto" w:fill="FFFFFF"/>
        </w:rPr>
        <w:t xml:space="preserve"> incidencia y posicionar la temática y la labor que realiza la sociedad civil</w:t>
      </w:r>
      <w:r w:rsidR="00556625">
        <w:rPr>
          <w:rFonts w:ascii="Arial" w:hAnsi="Arial" w:cs="Arial"/>
          <w:color w:val="222222"/>
          <w:sz w:val="18"/>
          <w:szCs w:val="18"/>
          <w:shd w:val="clear" w:color="auto" w:fill="FFFFFF"/>
        </w:rPr>
        <w:t xml:space="preserve">; la facilitadora del taller será </w:t>
      </w:r>
      <w:r w:rsidR="00556625" w:rsidRPr="00556625">
        <w:rPr>
          <w:rFonts w:ascii="Arial" w:hAnsi="Arial" w:cs="Arial"/>
          <w:color w:val="222222"/>
          <w:sz w:val="18"/>
          <w:szCs w:val="18"/>
          <w:shd w:val="clear" w:color="auto" w:fill="FFFFFF"/>
        </w:rPr>
        <w:t>Dulce Pérez Colmenárez</w:t>
      </w:r>
      <w:r w:rsidR="00556625">
        <w:rPr>
          <w:rFonts w:ascii="Arial" w:hAnsi="Arial" w:cs="Arial"/>
          <w:color w:val="222222"/>
          <w:sz w:val="18"/>
          <w:szCs w:val="18"/>
          <w:shd w:val="clear" w:color="auto" w:fill="FFFFFF"/>
        </w:rPr>
        <w:t xml:space="preserve">, </w:t>
      </w:r>
      <w:r w:rsidR="00587D98">
        <w:rPr>
          <w:rFonts w:ascii="Arial" w:hAnsi="Arial" w:cs="Arial"/>
          <w:color w:val="222222"/>
          <w:sz w:val="18"/>
          <w:szCs w:val="18"/>
          <w:shd w:val="clear" w:color="auto" w:fill="FFFFFF"/>
        </w:rPr>
        <w:t>quien es</w:t>
      </w:r>
      <w:r w:rsidR="00587D98" w:rsidRPr="00587D98">
        <w:rPr>
          <w:rFonts w:ascii="Arial" w:hAnsi="Arial" w:cs="Arial"/>
          <w:color w:val="222222"/>
          <w:sz w:val="18"/>
          <w:szCs w:val="18"/>
          <w:shd w:val="clear" w:color="auto" w:fill="FFFFFF"/>
        </w:rPr>
        <w:t xml:space="preserve"> Especialista en Periodismo de Salud, Comunicaciones Corporativas-RSE</w:t>
      </w:r>
      <w:r w:rsidR="00587D98">
        <w:rPr>
          <w:rFonts w:ascii="Arial" w:hAnsi="Arial" w:cs="Arial"/>
          <w:color w:val="222222"/>
          <w:sz w:val="18"/>
          <w:szCs w:val="18"/>
          <w:shd w:val="clear" w:color="auto" w:fill="FFFFFF"/>
        </w:rPr>
        <w:t xml:space="preserve"> y Redes Sociales. Profesora aca</w:t>
      </w:r>
      <w:r w:rsidR="00587D98" w:rsidRPr="00587D98">
        <w:rPr>
          <w:rFonts w:ascii="Arial" w:hAnsi="Arial" w:cs="Arial"/>
          <w:color w:val="222222"/>
          <w:sz w:val="18"/>
          <w:szCs w:val="18"/>
          <w:shd w:val="clear" w:color="auto" w:fill="FFFFFF"/>
        </w:rPr>
        <w:t>démica de Comunicaciones Corporativas</w:t>
      </w:r>
      <w:r>
        <w:rPr>
          <w:rFonts w:ascii="Arial" w:hAnsi="Arial" w:cs="Arial"/>
          <w:color w:val="222222"/>
          <w:sz w:val="18"/>
          <w:szCs w:val="18"/>
          <w:shd w:val="clear" w:color="auto" w:fill="FFFFFF"/>
        </w:rPr>
        <w:t>. El espaci</w:t>
      </w:r>
      <w:r w:rsidR="001F7DEE">
        <w:rPr>
          <w:rFonts w:ascii="Arial" w:hAnsi="Arial" w:cs="Arial"/>
          <w:color w:val="222222"/>
          <w:sz w:val="18"/>
          <w:szCs w:val="18"/>
          <w:shd w:val="clear" w:color="auto" w:fill="FFFFFF"/>
        </w:rPr>
        <w:t xml:space="preserve">o  de los talleres </w:t>
      </w:r>
      <w:r w:rsidR="008C1350">
        <w:rPr>
          <w:rFonts w:ascii="Arial" w:hAnsi="Arial" w:cs="Arial"/>
          <w:color w:val="222222"/>
          <w:sz w:val="18"/>
          <w:szCs w:val="18"/>
          <w:shd w:val="clear" w:color="auto" w:fill="FFFFFF"/>
        </w:rPr>
        <w:t>se</w:t>
      </w:r>
      <w:r w:rsidR="00BF141F">
        <w:rPr>
          <w:rFonts w:ascii="Arial" w:hAnsi="Arial" w:cs="Arial"/>
          <w:color w:val="222222"/>
          <w:sz w:val="18"/>
          <w:szCs w:val="18"/>
          <w:shd w:val="clear" w:color="auto" w:fill="FFFFFF"/>
        </w:rPr>
        <w:t>rá la Biblioteca Los Palos Grandes (Chacao), e iniciarán a las 9</w:t>
      </w:r>
      <w:r w:rsidR="003B75E0">
        <w:rPr>
          <w:rFonts w:ascii="Arial" w:hAnsi="Arial" w:cs="Arial"/>
          <w:color w:val="222222"/>
          <w:sz w:val="18"/>
          <w:szCs w:val="18"/>
          <w:shd w:val="clear" w:color="auto" w:fill="FFFFFF"/>
        </w:rPr>
        <w:t xml:space="preserve">am y </w:t>
      </w:r>
      <w:r w:rsidR="001F7DEE">
        <w:rPr>
          <w:rFonts w:ascii="Arial" w:hAnsi="Arial" w:cs="Arial"/>
          <w:color w:val="222222"/>
          <w:sz w:val="18"/>
          <w:szCs w:val="18"/>
          <w:shd w:val="clear" w:color="auto" w:fill="FFFFFF"/>
        </w:rPr>
        <w:t>finalizará</w:t>
      </w:r>
      <w:r w:rsidR="00BF141F">
        <w:rPr>
          <w:rFonts w:ascii="Arial" w:hAnsi="Arial" w:cs="Arial"/>
          <w:color w:val="222222"/>
          <w:sz w:val="18"/>
          <w:szCs w:val="18"/>
          <w:shd w:val="clear" w:color="auto" w:fill="FFFFFF"/>
        </w:rPr>
        <w:t>n</w:t>
      </w:r>
      <w:r w:rsidR="001F7DEE">
        <w:rPr>
          <w:rFonts w:ascii="Arial" w:hAnsi="Arial" w:cs="Arial"/>
          <w:color w:val="222222"/>
          <w:sz w:val="18"/>
          <w:szCs w:val="18"/>
          <w:shd w:val="clear" w:color="auto" w:fill="FFFFFF"/>
        </w:rPr>
        <w:t xml:space="preserve"> a las 5 pm. Los talleres</w:t>
      </w:r>
      <w:r w:rsidR="003B75E0">
        <w:rPr>
          <w:rFonts w:ascii="Arial" w:hAnsi="Arial" w:cs="Arial"/>
          <w:color w:val="222222"/>
          <w:sz w:val="18"/>
          <w:szCs w:val="18"/>
          <w:shd w:val="clear" w:color="auto" w:fill="FFFFFF"/>
        </w:rPr>
        <w:t xml:space="preserve"> no tendrá</w:t>
      </w:r>
      <w:r w:rsidR="001F7DEE">
        <w:rPr>
          <w:rFonts w:ascii="Arial" w:hAnsi="Arial" w:cs="Arial"/>
          <w:color w:val="222222"/>
          <w:sz w:val="18"/>
          <w:szCs w:val="18"/>
          <w:shd w:val="clear" w:color="auto" w:fill="FFFFFF"/>
        </w:rPr>
        <w:t>n</w:t>
      </w:r>
      <w:r w:rsidR="003B75E0">
        <w:rPr>
          <w:rFonts w:ascii="Arial" w:hAnsi="Arial" w:cs="Arial"/>
          <w:color w:val="222222"/>
          <w:sz w:val="18"/>
          <w:szCs w:val="18"/>
          <w:shd w:val="clear" w:color="auto" w:fill="FFFFFF"/>
        </w:rPr>
        <w:t xml:space="preserve"> costo alguno</w:t>
      </w:r>
      <w:r>
        <w:rPr>
          <w:rFonts w:ascii="Arial" w:hAnsi="Arial" w:cs="Arial"/>
          <w:color w:val="222222"/>
          <w:sz w:val="18"/>
          <w:szCs w:val="18"/>
          <w:shd w:val="clear" w:color="auto" w:fill="FFFFFF"/>
        </w:rPr>
        <w:t xml:space="preserve">, sólo se </w:t>
      </w:r>
      <w:r w:rsidR="003B75E0">
        <w:rPr>
          <w:rFonts w:ascii="Arial" w:hAnsi="Arial" w:cs="Arial"/>
          <w:color w:val="222222"/>
          <w:sz w:val="18"/>
          <w:szCs w:val="18"/>
          <w:shd w:val="clear" w:color="auto" w:fill="FFFFFF"/>
        </w:rPr>
        <w:t>solicita la inscripción a través del correo electrónico</w:t>
      </w:r>
      <w:r>
        <w:rPr>
          <w:rFonts w:ascii="Arial" w:hAnsi="Arial" w:cs="Arial"/>
          <w:color w:val="222222"/>
          <w:sz w:val="18"/>
          <w:szCs w:val="18"/>
          <w:shd w:val="clear" w:color="auto" w:fill="FFFFFF"/>
        </w:rPr>
        <w:t xml:space="preserve"> </w:t>
      </w:r>
      <w:hyperlink r:id="rId7" w:history="1">
        <w:r w:rsidRPr="00D007EE">
          <w:rPr>
            <w:rStyle w:val="Hipervnculo"/>
            <w:rFonts w:ascii="Arial" w:hAnsi="Arial" w:cs="Arial"/>
            <w:sz w:val="18"/>
            <w:szCs w:val="18"/>
            <w:shd w:val="clear" w:color="auto" w:fill="FFFFFF"/>
          </w:rPr>
          <w:t>info@porlacaracasposible.org</w:t>
        </w:r>
      </w:hyperlink>
      <w:r>
        <w:rPr>
          <w:rFonts w:ascii="Arial" w:hAnsi="Arial" w:cs="Arial"/>
          <w:color w:val="222222"/>
          <w:sz w:val="18"/>
          <w:szCs w:val="18"/>
          <w:shd w:val="clear" w:color="auto" w:fill="FFFFFF"/>
        </w:rPr>
        <w:t xml:space="preserve"> </w:t>
      </w:r>
      <w:r w:rsidR="003B75E0">
        <w:rPr>
          <w:rFonts w:ascii="Arial" w:hAnsi="Arial" w:cs="Arial"/>
          <w:color w:val="222222"/>
          <w:sz w:val="18"/>
          <w:szCs w:val="18"/>
          <w:shd w:val="clear" w:color="auto" w:fill="FFFFFF"/>
        </w:rPr>
        <w:t>con los datos de la persona a inscribir:</w:t>
      </w:r>
    </w:p>
    <w:p w:rsidR="005E55FD" w:rsidRDefault="003B75E0" w:rsidP="005E55FD">
      <w:pPr>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-N</w:t>
      </w:r>
      <w:r w:rsidR="005E55FD">
        <w:rPr>
          <w:rFonts w:ascii="Arial" w:hAnsi="Arial" w:cs="Arial"/>
          <w:color w:val="222222"/>
          <w:sz w:val="18"/>
          <w:szCs w:val="18"/>
          <w:shd w:val="clear" w:color="auto" w:fill="FFFFFF"/>
        </w:rPr>
        <w:t>ombre</w:t>
      </w:r>
      <w:r>
        <w:rPr>
          <w:rFonts w:ascii="Arial" w:hAnsi="Arial" w:cs="Arial"/>
          <w:color w:val="222222"/>
          <w:sz w:val="18"/>
          <w:szCs w:val="18"/>
          <w:shd w:val="clear" w:color="auto" w:fill="FFFFFF"/>
        </w:rPr>
        <w:t xml:space="preserve"> y apellido, cédula de identidad</w:t>
      </w:r>
      <w:r w:rsidR="005E55FD">
        <w:rPr>
          <w:rFonts w:ascii="Arial" w:hAnsi="Arial" w:cs="Arial"/>
          <w:color w:val="222222"/>
          <w:sz w:val="18"/>
          <w:szCs w:val="18"/>
          <w:shd w:val="clear" w:color="auto" w:fill="FFFFFF"/>
        </w:rPr>
        <w:t>, nombre de organización a la cual pertenece</w:t>
      </w:r>
      <w:r>
        <w:rPr>
          <w:rFonts w:ascii="Arial" w:hAnsi="Arial" w:cs="Arial"/>
          <w:color w:val="222222"/>
          <w:sz w:val="18"/>
          <w:szCs w:val="18"/>
          <w:shd w:val="clear" w:color="auto" w:fill="FFFFFF"/>
        </w:rPr>
        <w:t>, área en la que se desarrolla, correo electrónico y número telefónico de contacto</w:t>
      </w:r>
      <w:r w:rsidR="005E55FD">
        <w:rPr>
          <w:rFonts w:ascii="Arial" w:hAnsi="Arial" w:cs="Arial"/>
          <w:color w:val="222222"/>
          <w:sz w:val="18"/>
          <w:szCs w:val="18"/>
          <w:shd w:val="clear" w:color="auto" w:fill="FFFFFF"/>
        </w:rPr>
        <w:t xml:space="preserve">. </w:t>
      </w:r>
      <w:r w:rsidR="008C1350">
        <w:rPr>
          <w:rFonts w:ascii="Arial" w:hAnsi="Arial" w:cs="Arial"/>
          <w:color w:val="222222"/>
          <w:sz w:val="18"/>
          <w:szCs w:val="18"/>
          <w:shd w:val="clear" w:color="auto" w:fill="FFFFFF"/>
        </w:rPr>
        <w:t>O vía telefónica  través de los números: (0212)579414/4280545/4280546.</w:t>
      </w:r>
    </w:p>
    <w:p w:rsidR="003B75E0" w:rsidRDefault="00526C09" w:rsidP="005E55FD">
      <w:pPr>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Para postulare deben cumplir con el siguiente perfil: a) Ser parte del cuadro directivo y/o personal fijo de la organización, b) Tener sensibilidad por el trabajo vinculado a personas con capacidades diferentes, c) participación voluntaria.</w:t>
      </w:r>
      <w:r w:rsidR="008C1350">
        <w:rPr>
          <w:rFonts w:ascii="Arial" w:hAnsi="Arial" w:cs="Arial"/>
          <w:color w:val="222222"/>
          <w:sz w:val="18"/>
          <w:szCs w:val="18"/>
          <w:shd w:val="clear" w:color="auto" w:fill="FFFFFF"/>
        </w:rPr>
        <w:t xml:space="preserve"> </w:t>
      </w:r>
      <w:r w:rsidR="008C1350" w:rsidRPr="008C1350">
        <w:rPr>
          <w:rFonts w:ascii="Arial" w:hAnsi="Arial" w:cs="Arial"/>
          <w:b/>
          <w:color w:val="222222"/>
          <w:sz w:val="18"/>
          <w:szCs w:val="18"/>
          <w:shd w:val="clear" w:color="auto" w:fill="FFFFFF"/>
        </w:rPr>
        <w:t xml:space="preserve">El período para inscribirse es hasta el </w:t>
      </w:r>
      <w:r w:rsidR="00BF141F">
        <w:rPr>
          <w:rFonts w:ascii="Arial" w:hAnsi="Arial" w:cs="Arial"/>
          <w:b/>
          <w:color w:val="222222"/>
          <w:sz w:val="18"/>
          <w:szCs w:val="18"/>
          <w:shd w:val="clear" w:color="auto" w:fill="FFFFFF"/>
        </w:rPr>
        <w:t xml:space="preserve">4 de </w:t>
      </w:r>
      <w:r w:rsidR="008C1350" w:rsidRPr="008C1350">
        <w:rPr>
          <w:rFonts w:ascii="Arial" w:hAnsi="Arial" w:cs="Arial"/>
          <w:b/>
          <w:color w:val="222222"/>
          <w:sz w:val="18"/>
          <w:szCs w:val="18"/>
          <w:shd w:val="clear" w:color="auto" w:fill="FFFFFF"/>
        </w:rPr>
        <w:t>o</w:t>
      </w:r>
      <w:r w:rsidR="00BF141F">
        <w:rPr>
          <w:rFonts w:ascii="Arial" w:hAnsi="Arial" w:cs="Arial"/>
          <w:b/>
          <w:color w:val="222222"/>
          <w:sz w:val="18"/>
          <w:szCs w:val="18"/>
          <w:shd w:val="clear" w:color="auto" w:fill="FFFFFF"/>
        </w:rPr>
        <w:t>ctubre</w:t>
      </w:r>
      <w:r w:rsidR="008C1350" w:rsidRPr="008C1350">
        <w:rPr>
          <w:rFonts w:ascii="Arial" w:hAnsi="Arial" w:cs="Arial"/>
          <w:b/>
          <w:color w:val="222222"/>
          <w:sz w:val="18"/>
          <w:szCs w:val="18"/>
          <w:shd w:val="clear" w:color="auto" w:fill="FFFFFF"/>
        </w:rPr>
        <w:t>.</w:t>
      </w:r>
      <w:r w:rsidR="00BF141F">
        <w:rPr>
          <w:rFonts w:ascii="Arial" w:hAnsi="Arial" w:cs="Arial"/>
          <w:b/>
          <w:color w:val="222222"/>
          <w:sz w:val="18"/>
          <w:szCs w:val="18"/>
          <w:shd w:val="clear" w:color="auto" w:fill="FFFFFF"/>
        </w:rPr>
        <w:t xml:space="preserve"> El</w:t>
      </w:r>
      <w:r w:rsidR="001F7DEE">
        <w:rPr>
          <w:rFonts w:ascii="Arial" w:hAnsi="Arial" w:cs="Arial"/>
          <w:b/>
          <w:color w:val="222222"/>
          <w:sz w:val="18"/>
          <w:szCs w:val="18"/>
          <w:shd w:val="clear" w:color="auto" w:fill="FFFFFF"/>
        </w:rPr>
        <w:t xml:space="preserve"> taller tiene un cupo de 15 a 20 participantes.</w:t>
      </w:r>
    </w:p>
    <w:p w:rsidR="00526C09" w:rsidRDefault="00526C09"/>
    <w:sectPr w:rsidR="00526C0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4C" w:rsidRDefault="00C6204C" w:rsidP="000A465E">
      <w:pPr>
        <w:spacing w:after="0" w:line="240" w:lineRule="auto"/>
      </w:pPr>
      <w:r>
        <w:separator/>
      </w:r>
    </w:p>
  </w:endnote>
  <w:endnote w:type="continuationSeparator" w:id="0">
    <w:p w:rsidR="00C6204C" w:rsidRDefault="00C6204C" w:rsidP="000A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4C" w:rsidRDefault="00C6204C" w:rsidP="000A465E">
      <w:pPr>
        <w:spacing w:after="0" w:line="240" w:lineRule="auto"/>
      </w:pPr>
      <w:r>
        <w:separator/>
      </w:r>
    </w:p>
  </w:footnote>
  <w:footnote w:type="continuationSeparator" w:id="0">
    <w:p w:rsidR="00C6204C" w:rsidRDefault="00C6204C" w:rsidP="000A4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DE" w:rsidRPr="000A465E" w:rsidRDefault="00DB56DE" w:rsidP="000A465E">
    <w:pPr>
      <w:pStyle w:val="Encabezado"/>
      <w:tabs>
        <w:tab w:val="left" w:pos="489"/>
      </w:tabs>
    </w:pPr>
    <w:r>
      <w:rPr>
        <w:rFonts w:ascii="Arial" w:hAnsi="Arial" w:cs="Arial"/>
        <w:b/>
        <w:noProof/>
        <w:sz w:val="28"/>
        <w:szCs w:val="28"/>
        <w:lang w:eastAsia="es-VE"/>
      </w:rPr>
      <w:drawing>
        <wp:anchor distT="0" distB="0" distL="114300" distR="114300" simplePos="0" relativeHeight="251658240" behindDoc="0" locked="0" layoutInCell="1" allowOverlap="1" wp14:anchorId="40E315FB" wp14:editId="62CF15D9">
          <wp:simplePos x="0" y="0"/>
          <wp:positionH relativeFrom="column">
            <wp:posOffset>62230</wp:posOffset>
          </wp:positionH>
          <wp:positionV relativeFrom="paragraph">
            <wp:posOffset>-49266</wp:posOffset>
          </wp:positionV>
          <wp:extent cx="1024160" cy="767751"/>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O-1024x76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60" cy="767751"/>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rFonts w:ascii="Arial" w:hAnsi="Arial" w:cs="Arial"/>
        <w:b/>
        <w:noProof/>
        <w:sz w:val="28"/>
        <w:szCs w:val="28"/>
        <w:lang w:eastAsia="es-VE"/>
      </w:rPr>
      <w:drawing>
        <wp:inline distT="0" distB="0" distL="0" distR="0" wp14:anchorId="674F079F" wp14:editId="5DE45539">
          <wp:extent cx="1276710" cy="826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ACAS INTEGRADOR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9289" cy="8278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FD"/>
    <w:rsid w:val="00064A89"/>
    <w:rsid w:val="000A465E"/>
    <w:rsid w:val="000B1238"/>
    <w:rsid w:val="001F7DEE"/>
    <w:rsid w:val="002A0E63"/>
    <w:rsid w:val="003B75E0"/>
    <w:rsid w:val="00435955"/>
    <w:rsid w:val="00526C09"/>
    <w:rsid w:val="00556625"/>
    <w:rsid w:val="00587D98"/>
    <w:rsid w:val="005E55FD"/>
    <w:rsid w:val="007B041F"/>
    <w:rsid w:val="008C1350"/>
    <w:rsid w:val="008E39E8"/>
    <w:rsid w:val="00914177"/>
    <w:rsid w:val="00BF141F"/>
    <w:rsid w:val="00C6204C"/>
    <w:rsid w:val="00D43960"/>
    <w:rsid w:val="00DB56DE"/>
    <w:rsid w:val="00E5203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F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E55FD"/>
    <w:rPr>
      <w:color w:val="0000FF"/>
      <w:u w:val="single"/>
    </w:rPr>
  </w:style>
  <w:style w:type="character" w:customStyle="1" w:styleId="apple-style-span">
    <w:name w:val="apple-style-span"/>
    <w:basedOn w:val="Fuentedeprrafopredeter"/>
    <w:rsid w:val="005E55FD"/>
  </w:style>
  <w:style w:type="character" w:customStyle="1" w:styleId="apple-converted-space">
    <w:name w:val="apple-converted-space"/>
    <w:basedOn w:val="Fuentedeprrafopredeter"/>
    <w:rsid w:val="005E55FD"/>
  </w:style>
  <w:style w:type="paragraph" w:styleId="Textodeglobo">
    <w:name w:val="Balloon Text"/>
    <w:basedOn w:val="Normal"/>
    <w:link w:val="TextodegloboCar"/>
    <w:uiPriority w:val="99"/>
    <w:semiHidden/>
    <w:unhideWhenUsed/>
    <w:rsid w:val="000A4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65E"/>
    <w:rPr>
      <w:rFonts w:ascii="Tahoma" w:eastAsia="Calibri" w:hAnsi="Tahoma" w:cs="Tahoma"/>
      <w:sz w:val="16"/>
      <w:szCs w:val="16"/>
    </w:rPr>
  </w:style>
  <w:style w:type="paragraph" w:styleId="Encabezado">
    <w:name w:val="header"/>
    <w:basedOn w:val="Normal"/>
    <w:link w:val="EncabezadoCar"/>
    <w:uiPriority w:val="99"/>
    <w:unhideWhenUsed/>
    <w:rsid w:val="000A4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65E"/>
    <w:rPr>
      <w:rFonts w:ascii="Calibri" w:eastAsia="Calibri" w:hAnsi="Calibri" w:cs="Times New Roman"/>
    </w:rPr>
  </w:style>
  <w:style w:type="paragraph" w:styleId="Piedepgina">
    <w:name w:val="footer"/>
    <w:basedOn w:val="Normal"/>
    <w:link w:val="PiedepginaCar"/>
    <w:uiPriority w:val="99"/>
    <w:unhideWhenUsed/>
    <w:rsid w:val="000A4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65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F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E55FD"/>
    <w:rPr>
      <w:color w:val="0000FF"/>
      <w:u w:val="single"/>
    </w:rPr>
  </w:style>
  <w:style w:type="character" w:customStyle="1" w:styleId="apple-style-span">
    <w:name w:val="apple-style-span"/>
    <w:basedOn w:val="Fuentedeprrafopredeter"/>
    <w:rsid w:val="005E55FD"/>
  </w:style>
  <w:style w:type="character" w:customStyle="1" w:styleId="apple-converted-space">
    <w:name w:val="apple-converted-space"/>
    <w:basedOn w:val="Fuentedeprrafopredeter"/>
    <w:rsid w:val="005E55FD"/>
  </w:style>
  <w:style w:type="paragraph" w:styleId="Textodeglobo">
    <w:name w:val="Balloon Text"/>
    <w:basedOn w:val="Normal"/>
    <w:link w:val="TextodegloboCar"/>
    <w:uiPriority w:val="99"/>
    <w:semiHidden/>
    <w:unhideWhenUsed/>
    <w:rsid w:val="000A4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65E"/>
    <w:rPr>
      <w:rFonts w:ascii="Tahoma" w:eastAsia="Calibri" w:hAnsi="Tahoma" w:cs="Tahoma"/>
      <w:sz w:val="16"/>
      <w:szCs w:val="16"/>
    </w:rPr>
  </w:style>
  <w:style w:type="paragraph" w:styleId="Encabezado">
    <w:name w:val="header"/>
    <w:basedOn w:val="Normal"/>
    <w:link w:val="EncabezadoCar"/>
    <w:uiPriority w:val="99"/>
    <w:unhideWhenUsed/>
    <w:rsid w:val="000A4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65E"/>
    <w:rPr>
      <w:rFonts w:ascii="Calibri" w:eastAsia="Calibri" w:hAnsi="Calibri" w:cs="Times New Roman"/>
    </w:rPr>
  </w:style>
  <w:style w:type="paragraph" w:styleId="Piedepgina">
    <w:name w:val="footer"/>
    <w:basedOn w:val="Normal"/>
    <w:link w:val="PiedepginaCar"/>
    <w:uiPriority w:val="99"/>
    <w:unhideWhenUsed/>
    <w:rsid w:val="000A4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6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50073">
      <w:bodyDiv w:val="1"/>
      <w:marLeft w:val="0"/>
      <w:marRight w:val="0"/>
      <w:marTop w:val="0"/>
      <w:marBottom w:val="0"/>
      <w:divBdr>
        <w:top w:val="none" w:sz="0" w:space="0" w:color="auto"/>
        <w:left w:val="none" w:sz="0" w:space="0" w:color="auto"/>
        <w:bottom w:val="none" w:sz="0" w:space="0" w:color="auto"/>
        <w:right w:val="none" w:sz="0" w:space="0" w:color="auto"/>
      </w:divBdr>
      <w:divsChild>
        <w:div w:id="1215315454">
          <w:marLeft w:val="0"/>
          <w:marRight w:val="0"/>
          <w:marTop w:val="0"/>
          <w:marBottom w:val="0"/>
          <w:divBdr>
            <w:top w:val="none" w:sz="0" w:space="0" w:color="auto"/>
            <w:left w:val="none" w:sz="0" w:space="0" w:color="auto"/>
            <w:bottom w:val="none" w:sz="0" w:space="0" w:color="auto"/>
            <w:right w:val="none" w:sz="0" w:space="0" w:color="auto"/>
          </w:divBdr>
        </w:div>
        <w:div w:id="1171682763">
          <w:marLeft w:val="0"/>
          <w:marRight w:val="0"/>
          <w:marTop w:val="0"/>
          <w:marBottom w:val="0"/>
          <w:divBdr>
            <w:top w:val="none" w:sz="0" w:space="0" w:color="auto"/>
            <w:left w:val="none" w:sz="0" w:space="0" w:color="auto"/>
            <w:bottom w:val="none" w:sz="0" w:space="0" w:color="auto"/>
            <w:right w:val="none" w:sz="0" w:space="0" w:color="auto"/>
          </w:divBdr>
        </w:div>
        <w:div w:id="16941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orlacaracasposibl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Mira</cp:lastModifiedBy>
  <cp:revision>2</cp:revision>
  <cp:lastPrinted>2013-08-16T14:18:00Z</cp:lastPrinted>
  <dcterms:created xsi:type="dcterms:W3CDTF">2013-09-18T14:24:00Z</dcterms:created>
  <dcterms:modified xsi:type="dcterms:W3CDTF">2013-09-18T14:24:00Z</dcterms:modified>
</cp:coreProperties>
</file>